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06A1" w:rsidRPr="009C06A1" w:rsidRDefault="009C06A1" w:rsidP="009C06A1">
      <w:pPr>
        <w:shd w:val="clear" w:color="auto" w:fill="FFFFFF"/>
        <w:spacing w:after="120"/>
        <w:outlineLvl w:val="0"/>
        <w:rPr>
          <w:rFonts w:ascii="Arial" w:eastAsia="Times New Roman" w:hAnsi="Arial" w:cs="Arial"/>
          <w:b/>
          <w:bCs/>
          <w:color w:val="555555"/>
          <w:kern w:val="36"/>
          <w:sz w:val="41"/>
          <w:szCs w:val="41"/>
          <w:lang w:val="de-DE" w:eastAsia="de-DE"/>
        </w:rPr>
      </w:pPr>
      <w:proofErr w:type="spellStart"/>
      <w:r w:rsidRPr="009C06A1">
        <w:rPr>
          <w:rFonts w:ascii="Arial" w:eastAsia="Times New Roman" w:hAnsi="Arial" w:cs="Arial"/>
          <w:b/>
          <w:bCs/>
          <w:color w:val="555555"/>
          <w:kern w:val="36"/>
          <w:sz w:val="41"/>
          <w:szCs w:val="41"/>
          <w:lang w:val="de-DE" w:eastAsia="de-DE"/>
        </w:rPr>
        <w:t>Climate</w:t>
      </w:r>
      <w:proofErr w:type="spellEnd"/>
      <w:r w:rsidRPr="009C06A1">
        <w:rPr>
          <w:rFonts w:ascii="Arial" w:eastAsia="Times New Roman" w:hAnsi="Arial" w:cs="Arial"/>
          <w:b/>
          <w:bCs/>
          <w:color w:val="555555"/>
          <w:kern w:val="36"/>
          <w:sz w:val="41"/>
          <w:szCs w:val="41"/>
          <w:lang w:val="de-DE" w:eastAsia="de-DE"/>
        </w:rPr>
        <w:t xml:space="preserve"> </w:t>
      </w:r>
      <w:proofErr w:type="spellStart"/>
      <w:r w:rsidRPr="009C06A1">
        <w:rPr>
          <w:rFonts w:ascii="Arial" w:eastAsia="Times New Roman" w:hAnsi="Arial" w:cs="Arial"/>
          <w:b/>
          <w:bCs/>
          <w:color w:val="555555"/>
          <w:kern w:val="36"/>
          <w:sz w:val="41"/>
          <w:szCs w:val="41"/>
          <w:lang w:val="de-DE" w:eastAsia="de-DE"/>
        </w:rPr>
        <w:t>change</w:t>
      </w:r>
      <w:proofErr w:type="spellEnd"/>
      <w:r w:rsidRPr="009C06A1">
        <w:rPr>
          <w:rFonts w:ascii="Arial" w:eastAsia="Times New Roman" w:hAnsi="Arial" w:cs="Arial"/>
          <w:b/>
          <w:bCs/>
          <w:color w:val="555555"/>
          <w:kern w:val="36"/>
          <w:sz w:val="41"/>
          <w:szCs w:val="41"/>
          <w:lang w:val="de-DE" w:eastAsia="de-DE"/>
        </w:rPr>
        <w:t xml:space="preserve"> </w:t>
      </w:r>
      <w:proofErr w:type="spellStart"/>
      <w:r w:rsidRPr="009C06A1">
        <w:rPr>
          <w:rFonts w:ascii="Arial" w:eastAsia="Times New Roman" w:hAnsi="Arial" w:cs="Arial"/>
          <w:b/>
          <w:bCs/>
          <w:color w:val="555555"/>
          <w:kern w:val="36"/>
          <w:sz w:val="41"/>
          <w:szCs w:val="41"/>
          <w:lang w:val="de-DE" w:eastAsia="de-DE"/>
        </w:rPr>
        <w:t>and</w:t>
      </w:r>
      <w:proofErr w:type="spellEnd"/>
      <w:r w:rsidRPr="009C06A1">
        <w:rPr>
          <w:rFonts w:ascii="Arial" w:eastAsia="Times New Roman" w:hAnsi="Arial" w:cs="Arial"/>
          <w:b/>
          <w:bCs/>
          <w:color w:val="555555"/>
          <w:kern w:val="36"/>
          <w:sz w:val="41"/>
          <w:szCs w:val="41"/>
          <w:lang w:val="de-DE" w:eastAsia="de-DE"/>
        </w:rPr>
        <w:t xml:space="preserve"> </w:t>
      </w:r>
      <w:proofErr w:type="spellStart"/>
      <w:r w:rsidRPr="009C06A1">
        <w:rPr>
          <w:rFonts w:ascii="Arial" w:eastAsia="Times New Roman" w:hAnsi="Arial" w:cs="Arial"/>
          <w:b/>
          <w:bCs/>
          <w:color w:val="555555"/>
          <w:kern w:val="36"/>
          <w:sz w:val="41"/>
          <w:szCs w:val="41"/>
          <w:lang w:val="de-DE" w:eastAsia="de-DE"/>
        </w:rPr>
        <w:t>the</w:t>
      </w:r>
      <w:proofErr w:type="spellEnd"/>
      <w:r w:rsidRPr="009C06A1">
        <w:rPr>
          <w:rFonts w:ascii="Arial" w:eastAsia="Times New Roman" w:hAnsi="Arial" w:cs="Arial"/>
          <w:b/>
          <w:bCs/>
          <w:color w:val="555555"/>
          <w:kern w:val="36"/>
          <w:sz w:val="41"/>
          <w:szCs w:val="41"/>
          <w:lang w:val="de-DE" w:eastAsia="de-DE"/>
        </w:rPr>
        <w:t xml:space="preserve"> </w:t>
      </w:r>
      <w:proofErr w:type="spellStart"/>
      <w:r w:rsidRPr="009C06A1">
        <w:rPr>
          <w:rFonts w:ascii="Arial" w:eastAsia="Times New Roman" w:hAnsi="Arial" w:cs="Arial"/>
          <w:b/>
          <w:bCs/>
          <w:color w:val="555555"/>
          <w:kern w:val="36"/>
          <w:sz w:val="41"/>
          <w:szCs w:val="41"/>
          <w:lang w:val="de-DE" w:eastAsia="de-DE"/>
        </w:rPr>
        <w:t>environment</w:t>
      </w:r>
      <w:proofErr w:type="spellEnd"/>
    </w:p>
    <w:p w:rsidR="00FC76DE" w:rsidRDefault="00545B3F"/>
    <w:p w:rsidR="009C06A1" w:rsidRPr="00545B3F" w:rsidRDefault="009C06A1" w:rsidP="009C06A1">
      <w:pPr>
        <w:pStyle w:val="NormaleWeb"/>
        <w:shd w:val="clear" w:color="auto" w:fill="FFFFFF"/>
        <w:spacing w:before="0" w:beforeAutospacing="0" w:after="312" w:afterAutospacing="0"/>
        <w:rPr>
          <w:rFonts w:ascii="Arial" w:hAnsi="Arial" w:cs="Arial"/>
          <w:color w:val="4A4A4A"/>
          <w:sz w:val="27"/>
          <w:szCs w:val="27"/>
          <w:lang w:val="en-US"/>
        </w:rPr>
      </w:pPr>
      <w:r w:rsidRPr="00545B3F">
        <w:rPr>
          <w:rFonts w:ascii="Arial" w:hAnsi="Arial" w:cs="Arial"/>
          <w:color w:val="4A4A4A"/>
          <w:sz w:val="27"/>
          <w:szCs w:val="27"/>
          <w:lang w:val="en-US"/>
        </w:rPr>
        <w:t>Welcome to this lesson on one of the most pressing issues in international relations today: Climate Change and the Environment. As global citizens, it’s crucial to understand how climate change impacts not just our immediate surroundings but also has far-reaching implications on international politics, economics, and social structures.</w:t>
      </w:r>
    </w:p>
    <w:p w:rsidR="00545B3F" w:rsidRPr="00545B3F" w:rsidRDefault="009C06A1" w:rsidP="00545B3F">
      <w:pPr>
        <w:pStyle w:val="NormaleWeb"/>
        <w:shd w:val="clear" w:color="auto" w:fill="FFFFFF"/>
        <w:spacing w:before="0" w:beforeAutospacing="0" w:after="312" w:afterAutospacing="0"/>
        <w:rPr>
          <w:rFonts w:ascii="Arial" w:hAnsi="Arial" w:cs="Arial"/>
          <w:color w:val="4A4A4A"/>
          <w:sz w:val="27"/>
          <w:szCs w:val="27"/>
          <w:lang w:val="en-US"/>
        </w:rPr>
      </w:pPr>
      <w:r w:rsidRPr="00545B3F">
        <w:rPr>
          <w:rFonts w:ascii="Arial" w:hAnsi="Arial" w:cs="Arial"/>
          <w:color w:val="4A4A4A"/>
          <w:sz w:val="27"/>
          <w:szCs w:val="27"/>
          <w:lang w:val="en-US"/>
        </w:rPr>
        <w:t>Climate change is no longer a distant threat; it’s a current reality. Its effects are not confined by geographical boundaries, making it a critical subject in international relations. The policies and actions of one nation can have a ripple effect, impacting ecosystems, economies, and human lives across the globe. Therefore, understanding the international dimensions of climate change is essential for anyone studying or working in the field of international relations.</w:t>
      </w:r>
      <w:r w:rsidR="00545B3F">
        <w:rPr>
          <w:rFonts w:ascii="Arial" w:hAnsi="Arial" w:cs="Arial"/>
          <w:color w:val="4A4A4A"/>
          <w:sz w:val="27"/>
          <w:szCs w:val="27"/>
          <w:lang w:val="en-US"/>
        </w:rPr>
        <w:br/>
      </w:r>
      <w:r w:rsidR="00545B3F" w:rsidRPr="00545B3F">
        <w:rPr>
          <w:rFonts w:ascii="Arial" w:hAnsi="Arial" w:cs="Arial"/>
          <w:noProof/>
          <w:color w:val="4A4A4A"/>
          <w:sz w:val="27"/>
          <w:szCs w:val="27"/>
        </w:rPr>
        <w:drawing>
          <wp:inline distT="0" distB="0" distL="0" distR="0">
            <wp:extent cx="6553200" cy="5353050"/>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553200" cy="5353050"/>
                    </a:xfrm>
                    <a:prstGeom prst="rect">
                      <a:avLst/>
                    </a:prstGeom>
                    <a:noFill/>
                    <a:ln>
                      <a:noFill/>
                    </a:ln>
                  </pic:spPr>
                </pic:pic>
              </a:graphicData>
            </a:graphic>
          </wp:inline>
        </w:drawing>
      </w:r>
      <w:bookmarkStart w:id="0" w:name="_GoBack"/>
      <w:bookmarkEnd w:id="0"/>
    </w:p>
    <w:p w:rsidR="009C06A1" w:rsidRPr="00545B3F" w:rsidRDefault="009C06A1" w:rsidP="009C06A1">
      <w:pPr>
        <w:pStyle w:val="Titolo3"/>
        <w:shd w:val="clear" w:color="auto" w:fill="FFFFFF"/>
        <w:spacing w:before="0" w:after="120"/>
        <w:rPr>
          <w:rFonts w:ascii="Arial" w:hAnsi="Arial" w:cs="Arial"/>
          <w:color w:val="555555"/>
          <w:sz w:val="30"/>
          <w:szCs w:val="30"/>
          <w:lang w:val="en-US"/>
        </w:rPr>
      </w:pPr>
      <w:r w:rsidRPr="00545B3F">
        <w:rPr>
          <w:rFonts w:ascii="Arial" w:hAnsi="Arial" w:cs="Arial"/>
          <w:color w:val="555555"/>
          <w:sz w:val="30"/>
          <w:szCs w:val="30"/>
          <w:lang w:val="en-US"/>
        </w:rPr>
        <w:t>Explanation of the Diagram</w:t>
      </w:r>
    </w:p>
    <w:p w:rsidR="009C06A1" w:rsidRPr="00545B3F" w:rsidRDefault="009C06A1" w:rsidP="009C06A1">
      <w:pPr>
        <w:pStyle w:val="NormaleWeb"/>
        <w:shd w:val="clear" w:color="auto" w:fill="FFFFFF"/>
        <w:spacing w:before="0" w:beforeAutospacing="0" w:after="312" w:afterAutospacing="0"/>
        <w:rPr>
          <w:rFonts w:ascii="Arial" w:hAnsi="Arial" w:cs="Arial"/>
          <w:color w:val="4A4A4A"/>
          <w:sz w:val="27"/>
          <w:szCs w:val="27"/>
          <w:lang w:val="en-US"/>
        </w:rPr>
      </w:pPr>
      <w:r w:rsidRPr="00545B3F">
        <w:rPr>
          <w:rFonts w:ascii="Arial" w:hAnsi="Arial" w:cs="Arial"/>
          <w:color w:val="4A4A4A"/>
          <w:sz w:val="27"/>
          <w:szCs w:val="27"/>
          <w:lang w:val="en-US"/>
        </w:rPr>
        <w:t>The diagram illustrates the complex relationship between climate change, its causes, effects, and the international policies aimed at mitigating it.</w:t>
      </w:r>
    </w:p>
    <w:p w:rsidR="009C06A1" w:rsidRPr="00545B3F" w:rsidRDefault="009C06A1" w:rsidP="009C06A1">
      <w:pPr>
        <w:numPr>
          <w:ilvl w:val="0"/>
          <w:numId w:val="1"/>
        </w:numPr>
        <w:shd w:val="clear" w:color="auto" w:fill="FFFFFF"/>
        <w:spacing w:before="100" w:beforeAutospacing="1" w:after="144"/>
        <w:rPr>
          <w:rFonts w:ascii="Arial" w:hAnsi="Arial" w:cs="Arial"/>
          <w:color w:val="4A4A4A"/>
          <w:sz w:val="27"/>
          <w:szCs w:val="27"/>
          <w:lang w:val="en-US"/>
        </w:rPr>
      </w:pPr>
      <w:r w:rsidRPr="00545B3F">
        <w:rPr>
          <w:rStyle w:val="Enfasigrassetto"/>
          <w:rFonts w:ascii="Arial" w:hAnsi="Arial" w:cs="Arial"/>
          <w:color w:val="4A4A4A"/>
          <w:sz w:val="27"/>
          <w:szCs w:val="27"/>
          <w:lang w:val="en-US"/>
        </w:rPr>
        <w:lastRenderedPageBreak/>
        <w:t>Climate Change</w:t>
      </w:r>
      <w:r w:rsidRPr="00545B3F">
        <w:rPr>
          <w:rFonts w:ascii="Arial" w:hAnsi="Arial" w:cs="Arial"/>
          <w:color w:val="4A4A4A"/>
          <w:sz w:val="27"/>
          <w:szCs w:val="27"/>
          <w:lang w:val="en-US"/>
        </w:rPr>
        <w:t>: The root node from which two main branches emerge.</w:t>
      </w:r>
    </w:p>
    <w:p w:rsidR="009C06A1" w:rsidRPr="00545B3F" w:rsidRDefault="009C06A1" w:rsidP="009C06A1">
      <w:pPr>
        <w:numPr>
          <w:ilvl w:val="1"/>
          <w:numId w:val="1"/>
        </w:numPr>
        <w:shd w:val="clear" w:color="auto" w:fill="FFFFFF"/>
        <w:spacing w:before="100" w:beforeAutospacing="1" w:after="144"/>
        <w:rPr>
          <w:rFonts w:ascii="Arial" w:hAnsi="Arial" w:cs="Arial"/>
          <w:color w:val="4A4A4A"/>
          <w:sz w:val="27"/>
          <w:szCs w:val="27"/>
          <w:lang w:val="en-US"/>
        </w:rPr>
      </w:pPr>
      <w:r w:rsidRPr="00545B3F">
        <w:rPr>
          <w:rStyle w:val="Enfasigrassetto"/>
          <w:rFonts w:ascii="Arial" w:hAnsi="Arial" w:cs="Arial"/>
          <w:color w:val="4A4A4A"/>
          <w:sz w:val="27"/>
          <w:szCs w:val="27"/>
          <w:lang w:val="en-US"/>
        </w:rPr>
        <w:t>Causes</w:t>
      </w:r>
      <w:r w:rsidRPr="00545B3F">
        <w:rPr>
          <w:rFonts w:ascii="Arial" w:hAnsi="Arial" w:cs="Arial"/>
          <w:color w:val="4A4A4A"/>
          <w:sz w:val="27"/>
          <w:szCs w:val="27"/>
          <w:lang w:val="en-US"/>
        </w:rPr>
        <w:t>: Leads to Greenhouse Gas Emissions.</w:t>
      </w:r>
    </w:p>
    <w:p w:rsidR="009C06A1" w:rsidRPr="00545B3F" w:rsidRDefault="009C06A1" w:rsidP="009C06A1">
      <w:pPr>
        <w:numPr>
          <w:ilvl w:val="1"/>
          <w:numId w:val="1"/>
        </w:numPr>
        <w:shd w:val="clear" w:color="auto" w:fill="FFFFFF"/>
        <w:spacing w:before="100" w:beforeAutospacing="1" w:after="144"/>
        <w:rPr>
          <w:rFonts w:ascii="Arial" w:hAnsi="Arial" w:cs="Arial"/>
          <w:color w:val="4A4A4A"/>
          <w:sz w:val="27"/>
          <w:szCs w:val="27"/>
          <w:lang w:val="en-US"/>
        </w:rPr>
      </w:pPr>
      <w:r w:rsidRPr="00545B3F">
        <w:rPr>
          <w:rStyle w:val="Enfasigrassetto"/>
          <w:rFonts w:ascii="Arial" w:hAnsi="Arial" w:cs="Arial"/>
          <w:color w:val="4A4A4A"/>
          <w:sz w:val="27"/>
          <w:szCs w:val="27"/>
          <w:lang w:val="en-US"/>
        </w:rPr>
        <w:t>Effects</w:t>
      </w:r>
      <w:r w:rsidRPr="00545B3F">
        <w:rPr>
          <w:rFonts w:ascii="Arial" w:hAnsi="Arial" w:cs="Arial"/>
          <w:color w:val="4A4A4A"/>
          <w:sz w:val="27"/>
          <w:szCs w:val="27"/>
          <w:lang w:val="en-US"/>
        </w:rPr>
        <w:t>: Leads to Environmental Degradation.</w:t>
      </w:r>
    </w:p>
    <w:p w:rsidR="009C06A1" w:rsidRPr="00545B3F" w:rsidRDefault="009C06A1" w:rsidP="009C06A1">
      <w:pPr>
        <w:numPr>
          <w:ilvl w:val="0"/>
          <w:numId w:val="1"/>
        </w:numPr>
        <w:shd w:val="clear" w:color="auto" w:fill="FFFFFF"/>
        <w:spacing w:before="100" w:beforeAutospacing="1" w:after="144"/>
        <w:rPr>
          <w:rFonts w:ascii="Arial" w:hAnsi="Arial" w:cs="Arial"/>
          <w:color w:val="4A4A4A"/>
          <w:sz w:val="27"/>
          <w:szCs w:val="27"/>
          <w:lang w:val="en-US"/>
        </w:rPr>
      </w:pPr>
      <w:r w:rsidRPr="00545B3F">
        <w:rPr>
          <w:rStyle w:val="Enfasigrassetto"/>
          <w:rFonts w:ascii="Arial" w:hAnsi="Arial" w:cs="Arial"/>
          <w:color w:val="4A4A4A"/>
          <w:sz w:val="27"/>
          <w:szCs w:val="27"/>
          <w:lang w:val="en-US"/>
        </w:rPr>
        <w:t>Greenhouse Gas Emissions</w:t>
      </w:r>
      <w:r w:rsidRPr="00545B3F">
        <w:rPr>
          <w:rFonts w:ascii="Arial" w:hAnsi="Arial" w:cs="Arial"/>
          <w:color w:val="4A4A4A"/>
          <w:sz w:val="27"/>
          <w:szCs w:val="27"/>
          <w:lang w:val="en-US"/>
        </w:rPr>
        <w:t>: Further divided into three sub-nodes.</w:t>
      </w:r>
    </w:p>
    <w:p w:rsidR="009C06A1" w:rsidRPr="00545B3F" w:rsidRDefault="009C06A1" w:rsidP="009C06A1">
      <w:pPr>
        <w:numPr>
          <w:ilvl w:val="1"/>
          <w:numId w:val="1"/>
        </w:numPr>
        <w:shd w:val="clear" w:color="auto" w:fill="FFFFFF"/>
        <w:spacing w:before="100" w:beforeAutospacing="1" w:after="144"/>
        <w:rPr>
          <w:rFonts w:ascii="Arial" w:hAnsi="Arial" w:cs="Arial"/>
          <w:color w:val="4A4A4A"/>
          <w:sz w:val="27"/>
          <w:szCs w:val="27"/>
          <w:lang w:val="en-US"/>
        </w:rPr>
      </w:pPr>
      <w:r w:rsidRPr="00545B3F">
        <w:rPr>
          <w:rStyle w:val="Enfasigrassetto"/>
          <w:rFonts w:ascii="Arial" w:hAnsi="Arial" w:cs="Arial"/>
          <w:color w:val="4A4A4A"/>
          <w:sz w:val="27"/>
          <w:szCs w:val="27"/>
          <w:lang w:val="en-US"/>
        </w:rPr>
        <w:t>Industrial Activities</w:t>
      </w:r>
      <w:r w:rsidRPr="00545B3F">
        <w:rPr>
          <w:rFonts w:ascii="Arial" w:hAnsi="Arial" w:cs="Arial"/>
          <w:color w:val="4A4A4A"/>
          <w:sz w:val="27"/>
          <w:szCs w:val="27"/>
          <w:lang w:val="en-US"/>
        </w:rPr>
        <w:t>: Represented by policies like the Kyoto Protocol.</w:t>
      </w:r>
    </w:p>
    <w:p w:rsidR="009C06A1" w:rsidRPr="00545B3F" w:rsidRDefault="009C06A1" w:rsidP="009C06A1">
      <w:pPr>
        <w:numPr>
          <w:ilvl w:val="1"/>
          <w:numId w:val="1"/>
        </w:numPr>
        <w:shd w:val="clear" w:color="auto" w:fill="FFFFFF"/>
        <w:spacing w:before="100" w:beforeAutospacing="1" w:after="144"/>
        <w:rPr>
          <w:rFonts w:ascii="Arial" w:hAnsi="Arial" w:cs="Arial"/>
          <w:color w:val="4A4A4A"/>
          <w:sz w:val="27"/>
          <w:szCs w:val="27"/>
          <w:lang w:val="en-US"/>
        </w:rPr>
      </w:pPr>
      <w:r w:rsidRPr="00545B3F">
        <w:rPr>
          <w:rStyle w:val="Enfasigrassetto"/>
          <w:rFonts w:ascii="Arial" w:hAnsi="Arial" w:cs="Arial"/>
          <w:color w:val="4A4A4A"/>
          <w:sz w:val="27"/>
          <w:szCs w:val="27"/>
          <w:lang w:val="en-US"/>
        </w:rPr>
        <w:t>Deforestation</w:t>
      </w:r>
      <w:r w:rsidRPr="00545B3F">
        <w:rPr>
          <w:rFonts w:ascii="Arial" w:hAnsi="Arial" w:cs="Arial"/>
          <w:color w:val="4A4A4A"/>
          <w:sz w:val="27"/>
          <w:szCs w:val="27"/>
          <w:lang w:val="en-US"/>
        </w:rPr>
        <w:t>: Governed by policies like the Paris Agreement.</w:t>
      </w:r>
    </w:p>
    <w:p w:rsidR="009C06A1" w:rsidRPr="00545B3F" w:rsidRDefault="009C06A1" w:rsidP="009C06A1">
      <w:pPr>
        <w:numPr>
          <w:ilvl w:val="1"/>
          <w:numId w:val="1"/>
        </w:numPr>
        <w:shd w:val="clear" w:color="auto" w:fill="FFFFFF"/>
        <w:spacing w:before="100" w:beforeAutospacing="1" w:after="144"/>
        <w:rPr>
          <w:rFonts w:ascii="Arial" w:hAnsi="Arial" w:cs="Arial"/>
          <w:color w:val="4A4A4A"/>
          <w:sz w:val="27"/>
          <w:szCs w:val="27"/>
          <w:lang w:val="en-US"/>
        </w:rPr>
      </w:pPr>
      <w:r w:rsidRPr="00545B3F">
        <w:rPr>
          <w:rStyle w:val="Enfasigrassetto"/>
          <w:rFonts w:ascii="Arial" w:hAnsi="Arial" w:cs="Arial"/>
          <w:color w:val="4A4A4A"/>
          <w:sz w:val="27"/>
          <w:szCs w:val="27"/>
          <w:lang w:val="en-US"/>
        </w:rPr>
        <w:t>Transportation</w:t>
      </w:r>
      <w:r w:rsidRPr="00545B3F">
        <w:rPr>
          <w:rFonts w:ascii="Arial" w:hAnsi="Arial" w:cs="Arial"/>
          <w:color w:val="4A4A4A"/>
          <w:sz w:val="27"/>
          <w:szCs w:val="27"/>
          <w:lang w:val="en-US"/>
        </w:rPr>
        <w:t>: Subject to EU Emission Standards.</w:t>
      </w:r>
    </w:p>
    <w:p w:rsidR="009C06A1" w:rsidRPr="00545B3F" w:rsidRDefault="009C06A1" w:rsidP="009C06A1">
      <w:pPr>
        <w:numPr>
          <w:ilvl w:val="0"/>
          <w:numId w:val="1"/>
        </w:numPr>
        <w:shd w:val="clear" w:color="auto" w:fill="FFFFFF"/>
        <w:spacing w:before="100" w:beforeAutospacing="1" w:after="144"/>
        <w:rPr>
          <w:rFonts w:ascii="Arial" w:hAnsi="Arial" w:cs="Arial"/>
          <w:color w:val="4A4A4A"/>
          <w:sz w:val="27"/>
          <w:szCs w:val="27"/>
          <w:lang w:val="en-US"/>
        </w:rPr>
      </w:pPr>
      <w:r w:rsidRPr="00545B3F">
        <w:rPr>
          <w:rStyle w:val="Enfasigrassetto"/>
          <w:rFonts w:ascii="Arial" w:hAnsi="Arial" w:cs="Arial"/>
          <w:color w:val="4A4A4A"/>
          <w:sz w:val="27"/>
          <w:szCs w:val="27"/>
          <w:lang w:val="en-US"/>
        </w:rPr>
        <w:t>Environmental Degradation</w:t>
      </w:r>
      <w:r w:rsidRPr="00545B3F">
        <w:rPr>
          <w:rFonts w:ascii="Arial" w:hAnsi="Arial" w:cs="Arial"/>
          <w:color w:val="4A4A4A"/>
          <w:sz w:val="27"/>
          <w:szCs w:val="27"/>
          <w:lang w:val="en-US"/>
        </w:rPr>
        <w:t>: Also divided into three sub-nodes.</w:t>
      </w:r>
    </w:p>
    <w:p w:rsidR="009C06A1" w:rsidRPr="00545B3F" w:rsidRDefault="009C06A1" w:rsidP="009C06A1">
      <w:pPr>
        <w:numPr>
          <w:ilvl w:val="1"/>
          <w:numId w:val="1"/>
        </w:numPr>
        <w:shd w:val="clear" w:color="auto" w:fill="FFFFFF"/>
        <w:spacing w:before="100" w:beforeAutospacing="1" w:after="144"/>
        <w:rPr>
          <w:rFonts w:ascii="Arial" w:hAnsi="Arial" w:cs="Arial"/>
          <w:color w:val="4A4A4A"/>
          <w:sz w:val="27"/>
          <w:szCs w:val="27"/>
          <w:lang w:val="en-US"/>
        </w:rPr>
      </w:pPr>
      <w:r w:rsidRPr="00545B3F">
        <w:rPr>
          <w:rStyle w:val="Enfasigrassetto"/>
          <w:rFonts w:ascii="Arial" w:hAnsi="Arial" w:cs="Arial"/>
          <w:color w:val="4A4A4A"/>
          <w:sz w:val="27"/>
          <w:szCs w:val="27"/>
          <w:lang w:val="en-US"/>
        </w:rPr>
        <w:t>Melting Ice Caps</w:t>
      </w:r>
      <w:r w:rsidRPr="00545B3F">
        <w:rPr>
          <w:rFonts w:ascii="Arial" w:hAnsi="Arial" w:cs="Arial"/>
          <w:color w:val="4A4A4A"/>
          <w:sz w:val="27"/>
          <w:szCs w:val="27"/>
          <w:lang w:val="en-US"/>
        </w:rPr>
        <w:t>: Resulting in rising sea levels.</w:t>
      </w:r>
    </w:p>
    <w:p w:rsidR="009C06A1" w:rsidRPr="00545B3F" w:rsidRDefault="009C06A1" w:rsidP="009C06A1">
      <w:pPr>
        <w:numPr>
          <w:ilvl w:val="1"/>
          <w:numId w:val="1"/>
        </w:numPr>
        <w:shd w:val="clear" w:color="auto" w:fill="FFFFFF"/>
        <w:spacing w:before="100" w:beforeAutospacing="1" w:after="144"/>
        <w:rPr>
          <w:rFonts w:ascii="Arial" w:hAnsi="Arial" w:cs="Arial"/>
          <w:color w:val="4A4A4A"/>
          <w:sz w:val="27"/>
          <w:szCs w:val="27"/>
          <w:lang w:val="en-US"/>
        </w:rPr>
      </w:pPr>
      <w:r w:rsidRPr="00545B3F">
        <w:rPr>
          <w:rStyle w:val="Enfasigrassetto"/>
          <w:rFonts w:ascii="Arial" w:hAnsi="Arial" w:cs="Arial"/>
          <w:color w:val="4A4A4A"/>
          <w:sz w:val="27"/>
          <w:szCs w:val="27"/>
          <w:lang w:val="en-US"/>
        </w:rPr>
        <w:t>Extreme Weather</w:t>
      </w:r>
      <w:r w:rsidRPr="00545B3F">
        <w:rPr>
          <w:rFonts w:ascii="Arial" w:hAnsi="Arial" w:cs="Arial"/>
          <w:color w:val="4A4A4A"/>
          <w:sz w:val="27"/>
          <w:szCs w:val="27"/>
          <w:lang w:val="en-US"/>
        </w:rPr>
        <w:t>: Leading to human displacement.</w:t>
      </w:r>
    </w:p>
    <w:p w:rsidR="009C06A1" w:rsidRPr="00545B3F" w:rsidRDefault="009C06A1" w:rsidP="009C06A1">
      <w:pPr>
        <w:numPr>
          <w:ilvl w:val="1"/>
          <w:numId w:val="1"/>
        </w:numPr>
        <w:shd w:val="clear" w:color="auto" w:fill="FFFFFF"/>
        <w:spacing w:before="100" w:beforeAutospacing="1" w:after="144"/>
        <w:rPr>
          <w:rFonts w:ascii="Arial" w:hAnsi="Arial" w:cs="Arial"/>
          <w:color w:val="4A4A4A"/>
          <w:sz w:val="27"/>
          <w:szCs w:val="27"/>
          <w:lang w:val="en-US"/>
        </w:rPr>
      </w:pPr>
      <w:r w:rsidRPr="00545B3F">
        <w:rPr>
          <w:rStyle w:val="Enfasigrassetto"/>
          <w:rFonts w:ascii="Arial" w:hAnsi="Arial" w:cs="Arial"/>
          <w:color w:val="4A4A4A"/>
          <w:sz w:val="27"/>
          <w:szCs w:val="27"/>
          <w:lang w:val="en-US"/>
        </w:rPr>
        <w:t>Loss of Biodiversity</w:t>
      </w:r>
      <w:r w:rsidRPr="00545B3F">
        <w:rPr>
          <w:rFonts w:ascii="Arial" w:hAnsi="Arial" w:cs="Arial"/>
          <w:color w:val="4A4A4A"/>
          <w:sz w:val="27"/>
          <w:szCs w:val="27"/>
          <w:lang w:val="en-US"/>
        </w:rPr>
        <w:t>: Causing food scarcity.</w:t>
      </w:r>
    </w:p>
    <w:p w:rsidR="009C06A1" w:rsidRPr="00545B3F" w:rsidRDefault="009C06A1" w:rsidP="009C06A1">
      <w:pPr>
        <w:numPr>
          <w:ilvl w:val="0"/>
          <w:numId w:val="1"/>
        </w:numPr>
        <w:shd w:val="clear" w:color="auto" w:fill="FFFFFF"/>
        <w:spacing w:before="100" w:beforeAutospacing="1" w:after="144"/>
        <w:rPr>
          <w:rFonts w:ascii="Arial" w:hAnsi="Arial" w:cs="Arial"/>
          <w:color w:val="4A4A4A"/>
          <w:sz w:val="27"/>
          <w:szCs w:val="27"/>
          <w:lang w:val="en-US"/>
        </w:rPr>
      </w:pPr>
      <w:r w:rsidRPr="00545B3F">
        <w:rPr>
          <w:rStyle w:val="Enfasigrassetto"/>
          <w:rFonts w:ascii="Arial" w:hAnsi="Arial" w:cs="Arial"/>
          <w:color w:val="4A4A4A"/>
          <w:sz w:val="27"/>
          <w:szCs w:val="27"/>
          <w:lang w:val="en-US"/>
        </w:rPr>
        <w:t>International Policies</w:t>
      </w:r>
      <w:r w:rsidRPr="00545B3F">
        <w:rPr>
          <w:rFonts w:ascii="Arial" w:hAnsi="Arial" w:cs="Arial"/>
          <w:color w:val="4A4A4A"/>
          <w:sz w:val="27"/>
          <w:szCs w:val="27"/>
          <w:lang w:val="en-US"/>
        </w:rPr>
        <w:t>: These are the policies aimed at controlling the causes of climate change.</w:t>
      </w:r>
    </w:p>
    <w:p w:rsidR="009C06A1" w:rsidRPr="00545B3F" w:rsidRDefault="009C06A1" w:rsidP="009C06A1">
      <w:pPr>
        <w:numPr>
          <w:ilvl w:val="1"/>
          <w:numId w:val="1"/>
        </w:numPr>
        <w:shd w:val="clear" w:color="auto" w:fill="FFFFFF"/>
        <w:spacing w:before="100" w:beforeAutospacing="1" w:after="144"/>
        <w:rPr>
          <w:rFonts w:ascii="Arial" w:hAnsi="Arial" w:cs="Arial"/>
          <w:color w:val="4A4A4A"/>
          <w:sz w:val="27"/>
          <w:szCs w:val="27"/>
          <w:lang w:val="en-US"/>
        </w:rPr>
      </w:pPr>
      <w:r w:rsidRPr="00545B3F">
        <w:rPr>
          <w:rStyle w:val="Enfasigrassetto"/>
          <w:rFonts w:ascii="Arial" w:hAnsi="Arial" w:cs="Arial"/>
          <w:color w:val="4A4A4A"/>
          <w:sz w:val="27"/>
          <w:szCs w:val="27"/>
          <w:lang w:val="en-US"/>
        </w:rPr>
        <w:t>Kyoto Protocol</w:t>
      </w:r>
      <w:r w:rsidRPr="00545B3F">
        <w:rPr>
          <w:rFonts w:ascii="Arial" w:hAnsi="Arial" w:cs="Arial"/>
          <w:color w:val="4A4A4A"/>
          <w:sz w:val="27"/>
          <w:szCs w:val="27"/>
          <w:lang w:val="en-US"/>
        </w:rPr>
        <w:t>: Targets industrial activities.</w:t>
      </w:r>
    </w:p>
    <w:p w:rsidR="009C06A1" w:rsidRDefault="009C06A1" w:rsidP="009C06A1">
      <w:pPr>
        <w:numPr>
          <w:ilvl w:val="1"/>
          <w:numId w:val="1"/>
        </w:numPr>
        <w:shd w:val="clear" w:color="auto" w:fill="FFFFFF"/>
        <w:spacing w:before="100" w:beforeAutospacing="1" w:after="144"/>
        <w:rPr>
          <w:rFonts w:ascii="Arial" w:hAnsi="Arial" w:cs="Arial"/>
          <w:color w:val="4A4A4A"/>
          <w:sz w:val="27"/>
          <w:szCs w:val="27"/>
        </w:rPr>
      </w:pPr>
      <w:r>
        <w:rPr>
          <w:rStyle w:val="Enfasigrassetto"/>
          <w:rFonts w:ascii="Arial" w:hAnsi="Arial" w:cs="Arial"/>
          <w:color w:val="4A4A4A"/>
          <w:sz w:val="27"/>
          <w:szCs w:val="27"/>
        </w:rPr>
        <w:t>Paris Agreement</w:t>
      </w:r>
      <w:r>
        <w:rPr>
          <w:rFonts w:ascii="Arial" w:hAnsi="Arial" w:cs="Arial"/>
          <w:color w:val="4A4A4A"/>
          <w:sz w:val="27"/>
          <w:szCs w:val="27"/>
        </w:rPr>
        <w:t xml:space="preserve">: Targets </w:t>
      </w:r>
      <w:proofErr w:type="spellStart"/>
      <w:r>
        <w:rPr>
          <w:rFonts w:ascii="Arial" w:hAnsi="Arial" w:cs="Arial"/>
          <w:color w:val="4A4A4A"/>
          <w:sz w:val="27"/>
          <w:szCs w:val="27"/>
        </w:rPr>
        <w:t>deforestation</w:t>
      </w:r>
      <w:proofErr w:type="spellEnd"/>
      <w:r>
        <w:rPr>
          <w:rFonts w:ascii="Arial" w:hAnsi="Arial" w:cs="Arial"/>
          <w:color w:val="4A4A4A"/>
          <w:sz w:val="27"/>
          <w:szCs w:val="27"/>
        </w:rPr>
        <w:t>.</w:t>
      </w:r>
    </w:p>
    <w:p w:rsidR="009C06A1" w:rsidRDefault="009C06A1" w:rsidP="009C06A1">
      <w:pPr>
        <w:numPr>
          <w:ilvl w:val="1"/>
          <w:numId w:val="1"/>
        </w:numPr>
        <w:shd w:val="clear" w:color="auto" w:fill="FFFFFF"/>
        <w:spacing w:before="100" w:beforeAutospacing="1" w:after="144"/>
        <w:rPr>
          <w:rFonts w:ascii="Arial" w:hAnsi="Arial" w:cs="Arial"/>
          <w:color w:val="4A4A4A"/>
          <w:sz w:val="27"/>
          <w:szCs w:val="27"/>
        </w:rPr>
      </w:pPr>
      <w:r>
        <w:rPr>
          <w:rStyle w:val="Enfasigrassetto"/>
          <w:rFonts w:ascii="Arial" w:hAnsi="Arial" w:cs="Arial"/>
          <w:color w:val="4A4A4A"/>
          <w:sz w:val="27"/>
          <w:szCs w:val="27"/>
        </w:rPr>
        <w:t xml:space="preserve">EU </w:t>
      </w:r>
      <w:proofErr w:type="spellStart"/>
      <w:r>
        <w:rPr>
          <w:rStyle w:val="Enfasigrassetto"/>
          <w:rFonts w:ascii="Arial" w:hAnsi="Arial" w:cs="Arial"/>
          <w:color w:val="4A4A4A"/>
          <w:sz w:val="27"/>
          <w:szCs w:val="27"/>
        </w:rPr>
        <w:t>Emission</w:t>
      </w:r>
      <w:proofErr w:type="spellEnd"/>
      <w:r>
        <w:rPr>
          <w:rStyle w:val="Enfasigrassetto"/>
          <w:rFonts w:ascii="Arial" w:hAnsi="Arial" w:cs="Arial"/>
          <w:color w:val="4A4A4A"/>
          <w:sz w:val="27"/>
          <w:szCs w:val="27"/>
        </w:rPr>
        <w:t xml:space="preserve"> </w:t>
      </w:r>
      <w:proofErr w:type="spellStart"/>
      <w:r>
        <w:rPr>
          <w:rStyle w:val="Enfasigrassetto"/>
          <w:rFonts w:ascii="Arial" w:hAnsi="Arial" w:cs="Arial"/>
          <w:color w:val="4A4A4A"/>
          <w:sz w:val="27"/>
          <w:szCs w:val="27"/>
        </w:rPr>
        <w:t>Standards</w:t>
      </w:r>
      <w:proofErr w:type="spellEnd"/>
      <w:r>
        <w:rPr>
          <w:rFonts w:ascii="Arial" w:hAnsi="Arial" w:cs="Arial"/>
          <w:color w:val="4A4A4A"/>
          <w:sz w:val="27"/>
          <w:szCs w:val="27"/>
        </w:rPr>
        <w:t xml:space="preserve">: Targets </w:t>
      </w:r>
      <w:proofErr w:type="spellStart"/>
      <w:r>
        <w:rPr>
          <w:rFonts w:ascii="Arial" w:hAnsi="Arial" w:cs="Arial"/>
          <w:color w:val="4A4A4A"/>
          <w:sz w:val="27"/>
          <w:szCs w:val="27"/>
        </w:rPr>
        <w:t>transportation</w:t>
      </w:r>
      <w:proofErr w:type="spellEnd"/>
      <w:r>
        <w:rPr>
          <w:rFonts w:ascii="Arial" w:hAnsi="Arial" w:cs="Arial"/>
          <w:color w:val="4A4A4A"/>
          <w:sz w:val="27"/>
          <w:szCs w:val="27"/>
        </w:rPr>
        <w:t>.</w:t>
      </w:r>
    </w:p>
    <w:p w:rsidR="009C06A1" w:rsidRPr="00545B3F" w:rsidRDefault="009C06A1" w:rsidP="009C06A1">
      <w:pPr>
        <w:numPr>
          <w:ilvl w:val="0"/>
          <w:numId w:val="1"/>
        </w:numPr>
        <w:shd w:val="clear" w:color="auto" w:fill="FFFFFF"/>
        <w:spacing w:before="100" w:beforeAutospacing="1" w:after="144"/>
        <w:rPr>
          <w:rFonts w:ascii="Arial" w:hAnsi="Arial" w:cs="Arial"/>
          <w:color w:val="4A4A4A"/>
          <w:sz w:val="27"/>
          <w:szCs w:val="27"/>
          <w:lang w:val="en-US"/>
        </w:rPr>
      </w:pPr>
      <w:r w:rsidRPr="00545B3F">
        <w:rPr>
          <w:rStyle w:val="Enfasigrassetto"/>
          <w:rFonts w:ascii="Arial" w:hAnsi="Arial" w:cs="Arial"/>
          <w:color w:val="4A4A4A"/>
          <w:sz w:val="27"/>
          <w:szCs w:val="27"/>
          <w:lang w:val="en-US"/>
        </w:rPr>
        <w:t>Global Impact</w:t>
      </w:r>
      <w:r w:rsidRPr="00545B3F">
        <w:rPr>
          <w:rFonts w:ascii="Arial" w:hAnsi="Arial" w:cs="Arial"/>
          <w:color w:val="4A4A4A"/>
          <w:sz w:val="27"/>
          <w:szCs w:val="27"/>
          <w:lang w:val="en-US"/>
        </w:rPr>
        <w:t>: These are the worldwide consequences of environmental degradation.</w:t>
      </w:r>
    </w:p>
    <w:p w:rsidR="009C06A1" w:rsidRPr="00545B3F" w:rsidRDefault="009C06A1" w:rsidP="009C06A1">
      <w:pPr>
        <w:numPr>
          <w:ilvl w:val="1"/>
          <w:numId w:val="1"/>
        </w:numPr>
        <w:shd w:val="clear" w:color="auto" w:fill="FFFFFF"/>
        <w:spacing w:before="100" w:beforeAutospacing="1" w:after="144"/>
        <w:rPr>
          <w:rFonts w:ascii="Arial" w:hAnsi="Arial" w:cs="Arial"/>
          <w:color w:val="4A4A4A"/>
          <w:sz w:val="27"/>
          <w:szCs w:val="27"/>
          <w:lang w:val="en-US"/>
        </w:rPr>
      </w:pPr>
      <w:r w:rsidRPr="00545B3F">
        <w:rPr>
          <w:rStyle w:val="Enfasigrassetto"/>
          <w:rFonts w:ascii="Arial" w:hAnsi="Arial" w:cs="Arial"/>
          <w:color w:val="4A4A4A"/>
          <w:sz w:val="27"/>
          <w:szCs w:val="27"/>
          <w:lang w:val="en-US"/>
        </w:rPr>
        <w:t>Rising Sea Levels</w:t>
      </w:r>
      <w:r w:rsidRPr="00545B3F">
        <w:rPr>
          <w:rFonts w:ascii="Arial" w:hAnsi="Arial" w:cs="Arial"/>
          <w:color w:val="4A4A4A"/>
          <w:sz w:val="27"/>
          <w:szCs w:val="27"/>
          <w:lang w:val="en-US"/>
        </w:rPr>
        <w:t>: Due to melting ice caps.</w:t>
      </w:r>
    </w:p>
    <w:p w:rsidR="009C06A1" w:rsidRPr="00545B3F" w:rsidRDefault="009C06A1" w:rsidP="009C06A1">
      <w:pPr>
        <w:numPr>
          <w:ilvl w:val="1"/>
          <w:numId w:val="1"/>
        </w:numPr>
        <w:shd w:val="clear" w:color="auto" w:fill="FFFFFF"/>
        <w:spacing w:before="100" w:beforeAutospacing="1" w:after="144"/>
        <w:rPr>
          <w:rFonts w:ascii="Arial" w:hAnsi="Arial" w:cs="Arial"/>
          <w:color w:val="4A4A4A"/>
          <w:sz w:val="27"/>
          <w:szCs w:val="27"/>
          <w:lang w:val="en-US"/>
        </w:rPr>
      </w:pPr>
      <w:r w:rsidRPr="00545B3F">
        <w:rPr>
          <w:rStyle w:val="Enfasigrassetto"/>
          <w:rFonts w:ascii="Arial" w:hAnsi="Arial" w:cs="Arial"/>
          <w:color w:val="4A4A4A"/>
          <w:sz w:val="27"/>
          <w:szCs w:val="27"/>
          <w:lang w:val="en-US"/>
        </w:rPr>
        <w:t>Human Displacement</w:t>
      </w:r>
      <w:r w:rsidRPr="00545B3F">
        <w:rPr>
          <w:rFonts w:ascii="Arial" w:hAnsi="Arial" w:cs="Arial"/>
          <w:color w:val="4A4A4A"/>
          <w:sz w:val="27"/>
          <w:szCs w:val="27"/>
          <w:lang w:val="en-US"/>
        </w:rPr>
        <w:t>: Due to extreme weather.</w:t>
      </w:r>
    </w:p>
    <w:p w:rsidR="009C06A1" w:rsidRPr="00545B3F" w:rsidRDefault="009C06A1" w:rsidP="009C06A1">
      <w:pPr>
        <w:numPr>
          <w:ilvl w:val="1"/>
          <w:numId w:val="1"/>
        </w:numPr>
        <w:shd w:val="clear" w:color="auto" w:fill="FFFFFF"/>
        <w:spacing w:before="100" w:beforeAutospacing="1" w:after="144"/>
        <w:rPr>
          <w:rFonts w:ascii="Arial" w:hAnsi="Arial" w:cs="Arial"/>
          <w:color w:val="4A4A4A"/>
          <w:sz w:val="27"/>
          <w:szCs w:val="27"/>
          <w:lang w:val="en-US"/>
        </w:rPr>
      </w:pPr>
      <w:r w:rsidRPr="00545B3F">
        <w:rPr>
          <w:rStyle w:val="Enfasigrassetto"/>
          <w:rFonts w:ascii="Arial" w:hAnsi="Arial" w:cs="Arial"/>
          <w:color w:val="4A4A4A"/>
          <w:sz w:val="27"/>
          <w:szCs w:val="27"/>
          <w:lang w:val="en-US"/>
        </w:rPr>
        <w:t>Food Scarcity</w:t>
      </w:r>
      <w:r w:rsidRPr="00545B3F">
        <w:rPr>
          <w:rFonts w:ascii="Arial" w:hAnsi="Arial" w:cs="Arial"/>
          <w:color w:val="4A4A4A"/>
          <w:sz w:val="27"/>
          <w:szCs w:val="27"/>
          <w:lang w:val="en-US"/>
        </w:rPr>
        <w:t>: Due to loss of biodiversity.</w:t>
      </w:r>
    </w:p>
    <w:p w:rsidR="009C06A1" w:rsidRDefault="009C06A1" w:rsidP="009C06A1">
      <w:pPr>
        <w:pStyle w:val="Titolo4"/>
        <w:shd w:val="clear" w:color="auto" w:fill="FFFFFF"/>
        <w:spacing w:before="0" w:after="120"/>
        <w:rPr>
          <w:rFonts w:ascii="Arial" w:hAnsi="Arial" w:cs="Arial"/>
          <w:color w:val="555555"/>
          <w:sz w:val="27"/>
          <w:szCs w:val="27"/>
        </w:rPr>
      </w:pPr>
      <w:r>
        <w:rPr>
          <w:rFonts w:ascii="Arial" w:hAnsi="Arial" w:cs="Arial"/>
          <w:color w:val="555555"/>
          <w:sz w:val="27"/>
          <w:szCs w:val="27"/>
        </w:rPr>
        <w:t xml:space="preserve">Case </w:t>
      </w:r>
      <w:proofErr w:type="spellStart"/>
      <w:r>
        <w:rPr>
          <w:rFonts w:ascii="Arial" w:hAnsi="Arial" w:cs="Arial"/>
          <w:color w:val="555555"/>
          <w:sz w:val="27"/>
          <w:szCs w:val="27"/>
        </w:rPr>
        <w:t>Studies</w:t>
      </w:r>
      <w:proofErr w:type="spellEnd"/>
    </w:p>
    <w:p w:rsidR="009C06A1" w:rsidRPr="00545B3F" w:rsidRDefault="009C06A1" w:rsidP="009C06A1">
      <w:pPr>
        <w:numPr>
          <w:ilvl w:val="0"/>
          <w:numId w:val="2"/>
        </w:numPr>
        <w:shd w:val="clear" w:color="auto" w:fill="FFFFFF"/>
        <w:spacing w:before="100" w:beforeAutospacing="1" w:after="144"/>
        <w:rPr>
          <w:rFonts w:ascii="Arial" w:hAnsi="Arial" w:cs="Arial"/>
          <w:color w:val="4A4A4A"/>
          <w:sz w:val="27"/>
          <w:szCs w:val="27"/>
          <w:lang w:val="en-US"/>
        </w:rPr>
      </w:pPr>
      <w:r w:rsidRPr="00545B3F">
        <w:rPr>
          <w:rStyle w:val="Enfasigrassetto"/>
          <w:rFonts w:ascii="Arial" w:hAnsi="Arial" w:cs="Arial"/>
          <w:color w:val="4A4A4A"/>
          <w:sz w:val="27"/>
          <w:szCs w:val="27"/>
          <w:lang w:val="en-US"/>
        </w:rPr>
        <w:t>Kyoto Protocol</w:t>
      </w:r>
      <w:r w:rsidRPr="00545B3F">
        <w:rPr>
          <w:rFonts w:ascii="Arial" w:hAnsi="Arial" w:cs="Arial"/>
          <w:color w:val="4A4A4A"/>
          <w:sz w:val="27"/>
          <w:szCs w:val="27"/>
          <w:lang w:val="en-US"/>
        </w:rPr>
        <w:t>: An international treaty that commits state parties to reduce greenhouse gas emissions. It was largely focused on industrial activities and had mixed success.</w:t>
      </w:r>
    </w:p>
    <w:p w:rsidR="009C06A1" w:rsidRPr="00545B3F" w:rsidRDefault="009C06A1" w:rsidP="009C06A1">
      <w:pPr>
        <w:numPr>
          <w:ilvl w:val="0"/>
          <w:numId w:val="2"/>
        </w:numPr>
        <w:shd w:val="clear" w:color="auto" w:fill="FFFFFF"/>
        <w:spacing w:before="100" w:beforeAutospacing="1" w:after="144"/>
        <w:rPr>
          <w:rFonts w:ascii="Arial" w:hAnsi="Arial" w:cs="Arial"/>
          <w:color w:val="4A4A4A"/>
          <w:sz w:val="27"/>
          <w:szCs w:val="27"/>
          <w:lang w:val="en-US"/>
        </w:rPr>
      </w:pPr>
      <w:r w:rsidRPr="00545B3F">
        <w:rPr>
          <w:rStyle w:val="Enfasigrassetto"/>
          <w:rFonts w:ascii="Arial" w:hAnsi="Arial" w:cs="Arial"/>
          <w:color w:val="4A4A4A"/>
          <w:sz w:val="27"/>
          <w:szCs w:val="27"/>
          <w:lang w:val="en-US"/>
        </w:rPr>
        <w:t>Paris Agreement</w:t>
      </w:r>
      <w:r w:rsidRPr="00545B3F">
        <w:rPr>
          <w:rFonts w:ascii="Arial" w:hAnsi="Arial" w:cs="Arial"/>
          <w:color w:val="4A4A4A"/>
          <w:sz w:val="27"/>
          <w:szCs w:val="27"/>
          <w:lang w:val="en-US"/>
        </w:rPr>
        <w:t>: A more recent international treaty that aims to mitigate climate change by reducing deforestation and promoting sustainable energy. It has been ratified by many countries but faces challenges in enforcement.</w:t>
      </w:r>
    </w:p>
    <w:p w:rsidR="009C06A1" w:rsidRDefault="009C06A1" w:rsidP="009C06A1">
      <w:pPr>
        <w:numPr>
          <w:ilvl w:val="0"/>
          <w:numId w:val="2"/>
        </w:numPr>
        <w:shd w:val="clear" w:color="auto" w:fill="FFFFFF"/>
        <w:spacing w:before="100" w:beforeAutospacing="1" w:after="144"/>
        <w:rPr>
          <w:rFonts w:ascii="Arial" w:hAnsi="Arial" w:cs="Arial"/>
          <w:color w:val="4A4A4A"/>
          <w:sz w:val="27"/>
          <w:szCs w:val="27"/>
        </w:rPr>
      </w:pPr>
      <w:r w:rsidRPr="00545B3F">
        <w:rPr>
          <w:rStyle w:val="Enfasigrassetto"/>
          <w:rFonts w:ascii="Arial" w:hAnsi="Arial" w:cs="Arial"/>
          <w:color w:val="4A4A4A"/>
          <w:sz w:val="27"/>
          <w:szCs w:val="27"/>
          <w:lang w:val="en-US"/>
        </w:rPr>
        <w:t>EU Emission Standards</w:t>
      </w:r>
      <w:r w:rsidRPr="00545B3F">
        <w:rPr>
          <w:rFonts w:ascii="Arial" w:hAnsi="Arial" w:cs="Arial"/>
          <w:color w:val="4A4A4A"/>
          <w:sz w:val="27"/>
          <w:szCs w:val="27"/>
          <w:lang w:val="en-US"/>
        </w:rPr>
        <w:t xml:space="preserve">: These are a series of emission standards defining the acceptable limits for exhaust emissions of new vehicles sold in the European Union and EEA member states. </w:t>
      </w:r>
      <w:proofErr w:type="spellStart"/>
      <w:r>
        <w:rPr>
          <w:rFonts w:ascii="Arial" w:hAnsi="Arial" w:cs="Arial"/>
          <w:color w:val="4A4A4A"/>
          <w:sz w:val="27"/>
          <w:szCs w:val="27"/>
        </w:rPr>
        <w:t>They</w:t>
      </w:r>
      <w:proofErr w:type="spellEnd"/>
      <w:r>
        <w:rPr>
          <w:rFonts w:ascii="Arial" w:hAnsi="Arial" w:cs="Arial"/>
          <w:color w:val="4A4A4A"/>
          <w:sz w:val="27"/>
          <w:szCs w:val="27"/>
        </w:rPr>
        <w:t xml:space="preserve"> </w:t>
      </w:r>
      <w:proofErr w:type="spellStart"/>
      <w:r>
        <w:rPr>
          <w:rFonts w:ascii="Arial" w:hAnsi="Arial" w:cs="Arial"/>
          <w:color w:val="4A4A4A"/>
          <w:sz w:val="27"/>
          <w:szCs w:val="27"/>
        </w:rPr>
        <w:t>have</w:t>
      </w:r>
      <w:proofErr w:type="spellEnd"/>
      <w:r>
        <w:rPr>
          <w:rFonts w:ascii="Arial" w:hAnsi="Arial" w:cs="Arial"/>
          <w:color w:val="4A4A4A"/>
          <w:sz w:val="27"/>
          <w:szCs w:val="27"/>
        </w:rPr>
        <w:t xml:space="preserve"> </w:t>
      </w:r>
      <w:proofErr w:type="spellStart"/>
      <w:r>
        <w:rPr>
          <w:rFonts w:ascii="Arial" w:hAnsi="Arial" w:cs="Arial"/>
          <w:color w:val="4A4A4A"/>
          <w:sz w:val="27"/>
          <w:szCs w:val="27"/>
        </w:rPr>
        <w:t>been</w:t>
      </w:r>
      <w:proofErr w:type="spellEnd"/>
      <w:r>
        <w:rPr>
          <w:rFonts w:ascii="Arial" w:hAnsi="Arial" w:cs="Arial"/>
          <w:color w:val="4A4A4A"/>
          <w:sz w:val="27"/>
          <w:szCs w:val="27"/>
        </w:rPr>
        <w:t xml:space="preserve"> </w:t>
      </w:r>
      <w:proofErr w:type="spellStart"/>
      <w:r>
        <w:rPr>
          <w:rFonts w:ascii="Arial" w:hAnsi="Arial" w:cs="Arial"/>
          <w:color w:val="4A4A4A"/>
          <w:sz w:val="27"/>
          <w:szCs w:val="27"/>
        </w:rPr>
        <w:t>effective</w:t>
      </w:r>
      <w:proofErr w:type="spellEnd"/>
      <w:r>
        <w:rPr>
          <w:rFonts w:ascii="Arial" w:hAnsi="Arial" w:cs="Arial"/>
          <w:color w:val="4A4A4A"/>
          <w:sz w:val="27"/>
          <w:szCs w:val="27"/>
        </w:rPr>
        <w:t xml:space="preserve"> in </w:t>
      </w:r>
      <w:proofErr w:type="spellStart"/>
      <w:r>
        <w:rPr>
          <w:rFonts w:ascii="Arial" w:hAnsi="Arial" w:cs="Arial"/>
          <w:color w:val="4A4A4A"/>
          <w:sz w:val="27"/>
          <w:szCs w:val="27"/>
        </w:rPr>
        <w:t>reducing</w:t>
      </w:r>
      <w:proofErr w:type="spellEnd"/>
      <w:r>
        <w:rPr>
          <w:rFonts w:ascii="Arial" w:hAnsi="Arial" w:cs="Arial"/>
          <w:color w:val="4A4A4A"/>
          <w:sz w:val="27"/>
          <w:szCs w:val="27"/>
        </w:rPr>
        <w:t xml:space="preserve"> </w:t>
      </w:r>
      <w:proofErr w:type="spellStart"/>
      <w:r>
        <w:rPr>
          <w:rFonts w:ascii="Arial" w:hAnsi="Arial" w:cs="Arial"/>
          <w:color w:val="4A4A4A"/>
          <w:sz w:val="27"/>
          <w:szCs w:val="27"/>
        </w:rPr>
        <w:t>emissions</w:t>
      </w:r>
      <w:proofErr w:type="spellEnd"/>
      <w:r>
        <w:rPr>
          <w:rFonts w:ascii="Arial" w:hAnsi="Arial" w:cs="Arial"/>
          <w:color w:val="4A4A4A"/>
          <w:sz w:val="27"/>
          <w:szCs w:val="27"/>
        </w:rPr>
        <w:t xml:space="preserve"> from </w:t>
      </w:r>
      <w:proofErr w:type="spellStart"/>
      <w:r>
        <w:rPr>
          <w:rFonts w:ascii="Arial" w:hAnsi="Arial" w:cs="Arial"/>
          <w:color w:val="4A4A4A"/>
          <w:sz w:val="27"/>
          <w:szCs w:val="27"/>
        </w:rPr>
        <w:t>transportation</w:t>
      </w:r>
      <w:proofErr w:type="spellEnd"/>
      <w:r>
        <w:rPr>
          <w:rFonts w:ascii="Arial" w:hAnsi="Arial" w:cs="Arial"/>
          <w:color w:val="4A4A4A"/>
          <w:sz w:val="27"/>
          <w:szCs w:val="27"/>
        </w:rPr>
        <w:t>.</w:t>
      </w:r>
    </w:p>
    <w:p w:rsidR="009C06A1" w:rsidRPr="00545B3F" w:rsidRDefault="009C06A1" w:rsidP="009C06A1">
      <w:pPr>
        <w:numPr>
          <w:ilvl w:val="0"/>
          <w:numId w:val="2"/>
        </w:numPr>
        <w:shd w:val="clear" w:color="auto" w:fill="FFFFFF"/>
        <w:spacing w:before="100" w:beforeAutospacing="1" w:after="144"/>
        <w:rPr>
          <w:rFonts w:ascii="Arial" w:hAnsi="Arial" w:cs="Arial"/>
          <w:color w:val="4A4A4A"/>
          <w:sz w:val="27"/>
          <w:szCs w:val="27"/>
          <w:lang w:val="en-US"/>
        </w:rPr>
      </w:pPr>
      <w:r w:rsidRPr="00545B3F">
        <w:rPr>
          <w:rStyle w:val="Enfasigrassetto"/>
          <w:rFonts w:ascii="Arial" w:hAnsi="Arial" w:cs="Arial"/>
          <w:color w:val="4A4A4A"/>
          <w:sz w:val="27"/>
          <w:szCs w:val="27"/>
          <w:lang w:val="en-US"/>
        </w:rPr>
        <w:t>International Policies</w:t>
      </w:r>
      <w:r w:rsidRPr="00545B3F">
        <w:rPr>
          <w:rFonts w:ascii="Arial" w:hAnsi="Arial" w:cs="Arial"/>
          <w:color w:val="4A4A4A"/>
          <w:sz w:val="27"/>
          <w:szCs w:val="27"/>
          <w:lang w:val="en-US"/>
        </w:rPr>
        <w:t>: The Paris Agreement aims to limit global warming to well below 2 degrees Celsius.</w:t>
      </w:r>
    </w:p>
    <w:p w:rsidR="009C06A1" w:rsidRPr="00545B3F" w:rsidRDefault="009C06A1" w:rsidP="009C06A1">
      <w:pPr>
        <w:numPr>
          <w:ilvl w:val="0"/>
          <w:numId w:val="2"/>
        </w:numPr>
        <w:shd w:val="clear" w:color="auto" w:fill="FFFFFF"/>
        <w:spacing w:before="100" w:beforeAutospacing="1" w:after="144"/>
        <w:rPr>
          <w:rFonts w:ascii="Arial" w:hAnsi="Arial" w:cs="Arial"/>
          <w:color w:val="4A4A4A"/>
          <w:sz w:val="27"/>
          <w:szCs w:val="27"/>
          <w:lang w:val="en-US"/>
        </w:rPr>
      </w:pPr>
      <w:r w:rsidRPr="00545B3F">
        <w:rPr>
          <w:rStyle w:val="Enfasigrassetto"/>
          <w:rFonts w:ascii="Arial" w:hAnsi="Arial" w:cs="Arial"/>
          <w:color w:val="4A4A4A"/>
          <w:sz w:val="27"/>
          <w:szCs w:val="27"/>
          <w:lang w:val="en-US"/>
        </w:rPr>
        <w:lastRenderedPageBreak/>
        <w:t>International Agreements</w:t>
      </w:r>
      <w:r w:rsidRPr="00545B3F">
        <w:rPr>
          <w:rFonts w:ascii="Arial" w:hAnsi="Arial" w:cs="Arial"/>
          <w:color w:val="4A4A4A"/>
          <w:sz w:val="27"/>
          <w:szCs w:val="27"/>
          <w:lang w:val="en-US"/>
        </w:rPr>
        <w:t>: The Kyoto Protocol was an international treaty that extends the 1992 United Nations Framework Convention on Climate Change (UNFCCC).</w:t>
      </w:r>
    </w:p>
    <w:p w:rsidR="009C06A1" w:rsidRPr="00545B3F" w:rsidRDefault="009C06A1" w:rsidP="009C06A1">
      <w:pPr>
        <w:numPr>
          <w:ilvl w:val="0"/>
          <w:numId w:val="2"/>
        </w:numPr>
        <w:shd w:val="clear" w:color="auto" w:fill="FFFFFF"/>
        <w:spacing w:before="100" w:beforeAutospacing="1" w:after="144"/>
        <w:rPr>
          <w:rFonts w:ascii="Arial" w:hAnsi="Arial" w:cs="Arial"/>
          <w:color w:val="4A4A4A"/>
          <w:sz w:val="27"/>
          <w:szCs w:val="27"/>
          <w:lang w:val="en-US"/>
        </w:rPr>
      </w:pPr>
      <w:r w:rsidRPr="00545B3F">
        <w:rPr>
          <w:rStyle w:val="Enfasigrassetto"/>
          <w:rFonts w:ascii="Arial" w:hAnsi="Arial" w:cs="Arial"/>
          <w:color w:val="4A4A4A"/>
          <w:sz w:val="27"/>
          <w:szCs w:val="27"/>
          <w:lang w:val="en-US"/>
        </w:rPr>
        <w:t>Regional Initiatives</w:t>
      </w:r>
      <w:r w:rsidRPr="00545B3F">
        <w:rPr>
          <w:rFonts w:ascii="Arial" w:hAnsi="Arial" w:cs="Arial"/>
          <w:color w:val="4A4A4A"/>
          <w:sz w:val="27"/>
          <w:szCs w:val="27"/>
          <w:lang w:val="en-US"/>
        </w:rPr>
        <w:t>: The European Green Deal aims to make the EU’s economy sustainable by turning climate and environmental challenges into opportunities.</w:t>
      </w:r>
    </w:p>
    <w:p w:rsidR="009C06A1" w:rsidRPr="00545B3F" w:rsidRDefault="009C06A1" w:rsidP="009C06A1">
      <w:pPr>
        <w:numPr>
          <w:ilvl w:val="0"/>
          <w:numId w:val="2"/>
        </w:numPr>
        <w:shd w:val="clear" w:color="auto" w:fill="FFFFFF"/>
        <w:spacing w:before="100" w:beforeAutospacing="1" w:after="144"/>
        <w:rPr>
          <w:rFonts w:ascii="Arial" w:hAnsi="Arial" w:cs="Arial"/>
          <w:color w:val="4A4A4A"/>
          <w:sz w:val="27"/>
          <w:szCs w:val="27"/>
          <w:lang w:val="en-US"/>
        </w:rPr>
      </w:pPr>
      <w:r w:rsidRPr="00545B3F">
        <w:rPr>
          <w:rStyle w:val="Enfasigrassetto"/>
          <w:rFonts w:ascii="Arial" w:hAnsi="Arial" w:cs="Arial"/>
          <w:color w:val="4A4A4A"/>
          <w:sz w:val="27"/>
          <w:szCs w:val="27"/>
          <w:lang w:val="en-US"/>
        </w:rPr>
        <w:t>Global Governance</w:t>
      </w:r>
      <w:r w:rsidRPr="00545B3F">
        <w:rPr>
          <w:rFonts w:ascii="Arial" w:hAnsi="Arial" w:cs="Arial"/>
          <w:color w:val="4A4A4A"/>
          <w:sz w:val="27"/>
          <w:szCs w:val="27"/>
          <w:lang w:val="en-US"/>
        </w:rPr>
        <w:t>: The United Nations Framework Convention on Climate Change (UNFCCC) is an international environmental treaty addressing climate change.</w:t>
      </w:r>
    </w:p>
    <w:p w:rsidR="009C06A1" w:rsidRPr="00545B3F" w:rsidRDefault="009C06A1" w:rsidP="009C06A1">
      <w:pPr>
        <w:numPr>
          <w:ilvl w:val="0"/>
          <w:numId w:val="2"/>
        </w:numPr>
        <w:shd w:val="clear" w:color="auto" w:fill="FFFFFF"/>
        <w:spacing w:before="100" w:beforeAutospacing="1" w:after="144"/>
        <w:rPr>
          <w:rFonts w:ascii="Arial" w:hAnsi="Arial" w:cs="Arial"/>
          <w:color w:val="4A4A4A"/>
          <w:sz w:val="27"/>
          <w:szCs w:val="27"/>
          <w:lang w:val="en-US"/>
        </w:rPr>
      </w:pPr>
      <w:r w:rsidRPr="00545B3F">
        <w:rPr>
          <w:rStyle w:val="Enfasigrassetto"/>
          <w:rFonts w:ascii="Arial" w:hAnsi="Arial" w:cs="Arial"/>
          <w:color w:val="4A4A4A"/>
          <w:sz w:val="27"/>
          <w:szCs w:val="27"/>
          <w:lang w:val="en-US"/>
        </w:rPr>
        <w:t>NGOs</w:t>
      </w:r>
      <w:r w:rsidRPr="00545B3F">
        <w:rPr>
          <w:rFonts w:ascii="Arial" w:hAnsi="Arial" w:cs="Arial"/>
          <w:color w:val="4A4A4A"/>
          <w:sz w:val="27"/>
          <w:szCs w:val="27"/>
          <w:lang w:val="en-US"/>
        </w:rPr>
        <w:t>: Organizations like Greenpeace are actively involved in climate change mitigation efforts.</w:t>
      </w:r>
    </w:p>
    <w:p w:rsidR="009C06A1" w:rsidRPr="00545B3F" w:rsidRDefault="009C06A1" w:rsidP="009C06A1">
      <w:pPr>
        <w:numPr>
          <w:ilvl w:val="0"/>
          <w:numId w:val="2"/>
        </w:numPr>
        <w:shd w:val="clear" w:color="auto" w:fill="FFFFFF"/>
        <w:spacing w:before="100" w:beforeAutospacing="1" w:after="144"/>
        <w:rPr>
          <w:rFonts w:ascii="Arial" w:hAnsi="Arial" w:cs="Arial"/>
          <w:color w:val="4A4A4A"/>
          <w:sz w:val="27"/>
          <w:szCs w:val="27"/>
          <w:lang w:val="en-US"/>
        </w:rPr>
      </w:pPr>
      <w:r w:rsidRPr="00545B3F">
        <w:rPr>
          <w:rStyle w:val="Enfasigrassetto"/>
          <w:rFonts w:ascii="Arial" w:hAnsi="Arial" w:cs="Arial"/>
          <w:color w:val="4A4A4A"/>
          <w:sz w:val="27"/>
          <w:szCs w:val="27"/>
          <w:lang w:val="en-US"/>
        </w:rPr>
        <w:t>UN</w:t>
      </w:r>
      <w:r w:rsidRPr="00545B3F">
        <w:rPr>
          <w:rFonts w:ascii="Arial" w:hAnsi="Arial" w:cs="Arial"/>
          <w:color w:val="4A4A4A"/>
          <w:sz w:val="27"/>
          <w:szCs w:val="27"/>
          <w:lang w:val="en-US"/>
        </w:rPr>
        <w:t>: The United Nations plays a pivotal role in bringing nations together to discuss and implement climate policies.</w:t>
      </w:r>
    </w:p>
    <w:p w:rsidR="009C06A1" w:rsidRPr="00545B3F" w:rsidRDefault="009C06A1" w:rsidP="009C06A1">
      <w:pPr>
        <w:numPr>
          <w:ilvl w:val="0"/>
          <w:numId w:val="2"/>
        </w:numPr>
        <w:shd w:val="clear" w:color="auto" w:fill="FFFFFF"/>
        <w:spacing w:before="100" w:beforeAutospacing="1" w:after="144"/>
        <w:rPr>
          <w:rFonts w:ascii="Arial" w:hAnsi="Arial" w:cs="Arial"/>
          <w:color w:val="4A4A4A"/>
          <w:sz w:val="27"/>
          <w:szCs w:val="27"/>
          <w:lang w:val="en-US"/>
        </w:rPr>
      </w:pPr>
      <w:r w:rsidRPr="00545B3F">
        <w:rPr>
          <w:rStyle w:val="Enfasigrassetto"/>
          <w:rFonts w:ascii="Arial" w:hAnsi="Arial" w:cs="Arial"/>
          <w:color w:val="4A4A4A"/>
          <w:sz w:val="27"/>
          <w:szCs w:val="27"/>
          <w:lang w:val="en-US"/>
        </w:rPr>
        <w:t>Regional Organizations</w:t>
      </w:r>
      <w:r w:rsidRPr="00545B3F">
        <w:rPr>
          <w:rFonts w:ascii="Arial" w:hAnsi="Arial" w:cs="Arial"/>
          <w:color w:val="4A4A4A"/>
          <w:sz w:val="27"/>
          <w:szCs w:val="27"/>
          <w:lang w:val="en-US"/>
        </w:rPr>
        <w:t>: Organizations like the African Union are working on regional initiatives to combat climate change.</w:t>
      </w:r>
    </w:p>
    <w:p w:rsidR="009C06A1" w:rsidRDefault="009C06A1" w:rsidP="009C06A1">
      <w:pPr>
        <w:pStyle w:val="Titolo3"/>
        <w:shd w:val="clear" w:color="auto" w:fill="FFFFFF"/>
        <w:spacing w:before="0" w:after="120"/>
        <w:rPr>
          <w:rFonts w:ascii="Arial" w:hAnsi="Arial" w:cs="Arial"/>
          <w:color w:val="555555"/>
          <w:sz w:val="30"/>
          <w:szCs w:val="30"/>
        </w:rPr>
      </w:pPr>
      <w:proofErr w:type="spellStart"/>
      <w:r>
        <w:rPr>
          <w:rFonts w:ascii="Arial" w:hAnsi="Arial" w:cs="Arial"/>
          <w:color w:val="555555"/>
          <w:sz w:val="30"/>
          <w:szCs w:val="30"/>
        </w:rPr>
        <w:t>Practical</w:t>
      </w:r>
      <w:proofErr w:type="spellEnd"/>
      <w:r>
        <w:rPr>
          <w:rFonts w:ascii="Arial" w:hAnsi="Arial" w:cs="Arial"/>
          <w:color w:val="555555"/>
          <w:sz w:val="30"/>
          <w:szCs w:val="30"/>
        </w:rPr>
        <w:t xml:space="preserve"> </w:t>
      </w:r>
      <w:proofErr w:type="spellStart"/>
      <w:r>
        <w:rPr>
          <w:rFonts w:ascii="Arial" w:hAnsi="Arial" w:cs="Arial"/>
          <w:color w:val="555555"/>
          <w:sz w:val="30"/>
          <w:szCs w:val="30"/>
        </w:rPr>
        <w:t>Exercise</w:t>
      </w:r>
      <w:proofErr w:type="spellEnd"/>
    </w:p>
    <w:p w:rsidR="009C06A1" w:rsidRDefault="009C06A1" w:rsidP="009C06A1">
      <w:pPr>
        <w:numPr>
          <w:ilvl w:val="0"/>
          <w:numId w:val="3"/>
        </w:numPr>
        <w:shd w:val="clear" w:color="auto" w:fill="FFFFFF"/>
        <w:spacing w:before="100" w:beforeAutospacing="1" w:after="144"/>
        <w:rPr>
          <w:rFonts w:ascii="Arial" w:hAnsi="Arial" w:cs="Arial"/>
          <w:color w:val="4A4A4A"/>
          <w:sz w:val="27"/>
          <w:szCs w:val="27"/>
        </w:rPr>
      </w:pPr>
      <w:r w:rsidRPr="00545B3F">
        <w:rPr>
          <w:rStyle w:val="Enfasigrassetto"/>
          <w:rFonts w:ascii="Arial" w:hAnsi="Arial" w:cs="Arial"/>
          <w:color w:val="4A4A4A"/>
          <w:sz w:val="27"/>
          <w:szCs w:val="27"/>
          <w:lang w:val="en-US"/>
        </w:rPr>
        <w:t>Research and Analysis</w:t>
      </w:r>
      <w:r w:rsidRPr="00545B3F">
        <w:rPr>
          <w:rFonts w:ascii="Arial" w:hAnsi="Arial" w:cs="Arial"/>
          <w:color w:val="4A4A4A"/>
          <w:sz w:val="27"/>
          <w:szCs w:val="27"/>
          <w:lang w:val="en-US"/>
        </w:rPr>
        <w:t xml:space="preserve">: Choose one international policy and analyze its effectiveness in combating climate change. </w:t>
      </w:r>
      <w:proofErr w:type="spellStart"/>
      <w:r>
        <w:rPr>
          <w:rFonts w:ascii="Arial" w:hAnsi="Arial" w:cs="Arial"/>
          <w:color w:val="4A4A4A"/>
          <w:sz w:val="27"/>
          <w:szCs w:val="27"/>
        </w:rPr>
        <w:t>Prepare</w:t>
      </w:r>
      <w:proofErr w:type="spellEnd"/>
      <w:r>
        <w:rPr>
          <w:rFonts w:ascii="Arial" w:hAnsi="Arial" w:cs="Arial"/>
          <w:color w:val="4A4A4A"/>
          <w:sz w:val="27"/>
          <w:szCs w:val="27"/>
        </w:rPr>
        <w:t xml:space="preserve"> a report and </w:t>
      </w:r>
      <w:proofErr w:type="spellStart"/>
      <w:r>
        <w:rPr>
          <w:rFonts w:ascii="Arial" w:hAnsi="Arial" w:cs="Arial"/>
          <w:color w:val="4A4A4A"/>
          <w:sz w:val="27"/>
          <w:szCs w:val="27"/>
        </w:rPr>
        <w:t>present</w:t>
      </w:r>
      <w:proofErr w:type="spellEnd"/>
      <w:r>
        <w:rPr>
          <w:rFonts w:ascii="Arial" w:hAnsi="Arial" w:cs="Arial"/>
          <w:color w:val="4A4A4A"/>
          <w:sz w:val="27"/>
          <w:szCs w:val="27"/>
        </w:rPr>
        <w:t xml:space="preserve"> </w:t>
      </w:r>
      <w:proofErr w:type="spellStart"/>
      <w:r>
        <w:rPr>
          <w:rFonts w:ascii="Arial" w:hAnsi="Arial" w:cs="Arial"/>
          <w:color w:val="4A4A4A"/>
          <w:sz w:val="27"/>
          <w:szCs w:val="27"/>
        </w:rPr>
        <w:t>it</w:t>
      </w:r>
      <w:proofErr w:type="spellEnd"/>
      <w:r>
        <w:rPr>
          <w:rFonts w:ascii="Arial" w:hAnsi="Arial" w:cs="Arial"/>
          <w:color w:val="4A4A4A"/>
          <w:sz w:val="27"/>
          <w:szCs w:val="27"/>
        </w:rPr>
        <w:t>.</w:t>
      </w:r>
    </w:p>
    <w:p w:rsidR="009C06A1" w:rsidRDefault="009C06A1" w:rsidP="009C06A1">
      <w:pPr>
        <w:pStyle w:val="Titolo3"/>
        <w:shd w:val="clear" w:color="auto" w:fill="FFFFFF"/>
        <w:spacing w:before="0" w:after="120"/>
        <w:rPr>
          <w:rFonts w:ascii="Arial" w:hAnsi="Arial" w:cs="Arial"/>
          <w:color w:val="555555"/>
          <w:sz w:val="30"/>
          <w:szCs w:val="30"/>
        </w:rPr>
      </w:pPr>
      <w:r>
        <w:rPr>
          <w:rFonts w:ascii="Arial" w:hAnsi="Arial" w:cs="Arial"/>
          <w:color w:val="555555"/>
          <w:sz w:val="30"/>
          <w:szCs w:val="30"/>
        </w:rPr>
        <w:t>Self-</w:t>
      </w:r>
      <w:proofErr w:type="spellStart"/>
      <w:r>
        <w:rPr>
          <w:rFonts w:ascii="Arial" w:hAnsi="Arial" w:cs="Arial"/>
          <w:color w:val="555555"/>
          <w:sz w:val="30"/>
          <w:szCs w:val="30"/>
        </w:rPr>
        <w:t>Assessment</w:t>
      </w:r>
      <w:proofErr w:type="spellEnd"/>
    </w:p>
    <w:p w:rsidR="009C06A1" w:rsidRDefault="009C06A1" w:rsidP="009C06A1">
      <w:pPr>
        <w:numPr>
          <w:ilvl w:val="0"/>
          <w:numId w:val="4"/>
        </w:numPr>
        <w:shd w:val="clear" w:color="auto" w:fill="FFFFFF"/>
        <w:spacing w:before="100" w:beforeAutospacing="1" w:after="144"/>
        <w:rPr>
          <w:rFonts w:ascii="Arial" w:hAnsi="Arial" w:cs="Arial"/>
          <w:color w:val="4A4A4A"/>
          <w:sz w:val="27"/>
          <w:szCs w:val="27"/>
        </w:rPr>
      </w:pPr>
      <w:r>
        <w:rPr>
          <w:rStyle w:val="Enfasigrassetto"/>
          <w:rFonts w:ascii="Arial" w:hAnsi="Arial" w:cs="Arial"/>
          <w:color w:val="4A4A4A"/>
          <w:sz w:val="27"/>
          <w:szCs w:val="27"/>
        </w:rPr>
        <w:t xml:space="preserve">Multiple </w:t>
      </w:r>
      <w:proofErr w:type="spellStart"/>
      <w:r>
        <w:rPr>
          <w:rStyle w:val="Enfasigrassetto"/>
          <w:rFonts w:ascii="Arial" w:hAnsi="Arial" w:cs="Arial"/>
          <w:color w:val="4A4A4A"/>
          <w:sz w:val="27"/>
          <w:szCs w:val="27"/>
        </w:rPr>
        <w:t>Choice</w:t>
      </w:r>
      <w:proofErr w:type="spellEnd"/>
      <w:r>
        <w:rPr>
          <w:rStyle w:val="Enfasigrassetto"/>
          <w:rFonts w:ascii="Arial" w:hAnsi="Arial" w:cs="Arial"/>
          <w:color w:val="4A4A4A"/>
          <w:sz w:val="27"/>
          <w:szCs w:val="27"/>
        </w:rPr>
        <w:t xml:space="preserve"> </w:t>
      </w:r>
      <w:proofErr w:type="spellStart"/>
      <w:r>
        <w:rPr>
          <w:rStyle w:val="Enfasigrassetto"/>
          <w:rFonts w:ascii="Arial" w:hAnsi="Arial" w:cs="Arial"/>
          <w:color w:val="4A4A4A"/>
          <w:sz w:val="27"/>
          <w:szCs w:val="27"/>
        </w:rPr>
        <w:t>Questions</w:t>
      </w:r>
      <w:proofErr w:type="spellEnd"/>
      <w:r>
        <w:rPr>
          <w:rFonts w:ascii="Arial" w:hAnsi="Arial" w:cs="Arial"/>
          <w:color w:val="4A4A4A"/>
          <w:sz w:val="27"/>
          <w:szCs w:val="27"/>
        </w:rPr>
        <w:t>:</w:t>
      </w:r>
    </w:p>
    <w:p w:rsidR="009C06A1" w:rsidRPr="00545B3F" w:rsidRDefault="009C06A1" w:rsidP="009C06A1">
      <w:pPr>
        <w:numPr>
          <w:ilvl w:val="1"/>
          <w:numId w:val="4"/>
        </w:numPr>
        <w:shd w:val="clear" w:color="auto" w:fill="FFFFFF"/>
        <w:spacing w:before="100" w:beforeAutospacing="1" w:after="144"/>
        <w:rPr>
          <w:rFonts w:ascii="Arial" w:hAnsi="Arial" w:cs="Arial"/>
          <w:color w:val="4A4A4A"/>
          <w:sz w:val="27"/>
          <w:szCs w:val="27"/>
          <w:lang w:val="en-US"/>
        </w:rPr>
      </w:pPr>
      <w:r w:rsidRPr="00545B3F">
        <w:rPr>
          <w:rFonts w:ascii="Arial" w:hAnsi="Arial" w:cs="Arial"/>
          <w:color w:val="4A4A4A"/>
          <w:sz w:val="27"/>
          <w:szCs w:val="27"/>
          <w:lang w:val="en-US"/>
        </w:rPr>
        <w:t>What is the main focus of the Kyoto Protocol?</w:t>
      </w:r>
    </w:p>
    <w:p w:rsidR="009C06A1" w:rsidRPr="00545B3F" w:rsidRDefault="009C06A1" w:rsidP="009C06A1">
      <w:pPr>
        <w:numPr>
          <w:ilvl w:val="1"/>
          <w:numId w:val="4"/>
        </w:numPr>
        <w:shd w:val="clear" w:color="auto" w:fill="FFFFFF"/>
        <w:spacing w:before="100" w:beforeAutospacing="1" w:after="144"/>
        <w:rPr>
          <w:rFonts w:ascii="Arial" w:hAnsi="Arial" w:cs="Arial"/>
          <w:color w:val="4A4A4A"/>
          <w:sz w:val="27"/>
          <w:szCs w:val="27"/>
          <w:lang w:val="en-US"/>
        </w:rPr>
      </w:pPr>
      <w:r w:rsidRPr="00545B3F">
        <w:rPr>
          <w:rFonts w:ascii="Arial" w:hAnsi="Arial" w:cs="Arial"/>
          <w:color w:val="4A4A4A"/>
          <w:sz w:val="27"/>
          <w:szCs w:val="27"/>
          <w:lang w:val="en-US"/>
        </w:rPr>
        <w:t>Which international policy aims at reducing deforestation?</w:t>
      </w:r>
    </w:p>
    <w:p w:rsidR="009C06A1" w:rsidRDefault="009C06A1" w:rsidP="009C06A1">
      <w:pPr>
        <w:numPr>
          <w:ilvl w:val="0"/>
          <w:numId w:val="4"/>
        </w:numPr>
        <w:shd w:val="clear" w:color="auto" w:fill="FFFFFF"/>
        <w:spacing w:before="100" w:beforeAutospacing="1" w:after="144"/>
        <w:rPr>
          <w:rFonts w:ascii="Arial" w:hAnsi="Arial" w:cs="Arial"/>
          <w:color w:val="4A4A4A"/>
          <w:sz w:val="27"/>
          <w:szCs w:val="27"/>
        </w:rPr>
      </w:pPr>
      <w:r>
        <w:rPr>
          <w:rStyle w:val="Enfasigrassetto"/>
          <w:rFonts w:ascii="Arial" w:hAnsi="Arial" w:cs="Arial"/>
          <w:color w:val="4A4A4A"/>
          <w:sz w:val="27"/>
          <w:szCs w:val="27"/>
        </w:rPr>
        <w:t>True or False</w:t>
      </w:r>
      <w:r>
        <w:rPr>
          <w:rFonts w:ascii="Arial" w:hAnsi="Arial" w:cs="Arial"/>
          <w:color w:val="4A4A4A"/>
          <w:sz w:val="27"/>
          <w:szCs w:val="27"/>
        </w:rPr>
        <w:t>:</w:t>
      </w:r>
    </w:p>
    <w:p w:rsidR="009C06A1" w:rsidRDefault="009C06A1" w:rsidP="009C06A1">
      <w:pPr>
        <w:numPr>
          <w:ilvl w:val="1"/>
          <w:numId w:val="4"/>
        </w:numPr>
        <w:shd w:val="clear" w:color="auto" w:fill="FFFFFF"/>
        <w:spacing w:before="100" w:beforeAutospacing="1" w:after="144"/>
        <w:rPr>
          <w:rFonts w:ascii="Arial" w:hAnsi="Arial" w:cs="Arial"/>
          <w:color w:val="4A4A4A"/>
          <w:sz w:val="27"/>
          <w:szCs w:val="27"/>
        </w:rPr>
      </w:pPr>
      <w:r w:rsidRPr="00545B3F">
        <w:rPr>
          <w:rFonts w:ascii="Arial" w:hAnsi="Arial" w:cs="Arial"/>
          <w:color w:val="4A4A4A"/>
          <w:sz w:val="27"/>
          <w:szCs w:val="27"/>
          <w:lang w:val="en-US"/>
        </w:rPr>
        <w:t xml:space="preserve">The Paris Agreement has been successful in completely stopping deforestation. </w:t>
      </w:r>
      <w:r>
        <w:rPr>
          <w:rFonts w:ascii="Arial" w:hAnsi="Arial" w:cs="Arial"/>
          <w:color w:val="4A4A4A"/>
          <w:sz w:val="27"/>
          <w:szCs w:val="27"/>
        </w:rPr>
        <w:t>(False)</w:t>
      </w:r>
    </w:p>
    <w:p w:rsidR="009C06A1" w:rsidRDefault="009C06A1" w:rsidP="009C06A1">
      <w:pPr>
        <w:numPr>
          <w:ilvl w:val="1"/>
          <w:numId w:val="4"/>
        </w:numPr>
        <w:shd w:val="clear" w:color="auto" w:fill="FFFFFF"/>
        <w:spacing w:before="100" w:beforeAutospacing="1" w:after="144"/>
        <w:rPr>
          <w:rFonts w:ascii="Arial" w:hAnsi="Arial" w:cs="Arial"/>
          <w:color w:val="4A4A4A"/>
          <w:sz w:val="27"/>
          <w:szCs w:val="27"/>
        </w:rPr>
      </w:pPr>
      <w:r w:rsidRPr="00545B3F">
        <w:rPr>
          <w:rFonts w:ascii="Arial" w:hAnsi="Arial" w:cs="Arial"/>
          <w:color w:val="4A4A4A"/>
          <w:sz w:val="27"/>
          <w:szCs w:val="27"/>
          <w:lang w:val="en-US"/>
        </w:rPr>
        <w:t xml:space="preserve">EU Emission Standards apply to all countries. </w:t>
      </w:r>
      <w:r>
        <w:rPr>
          <w:rFonts w:ascii="Arial" w:hAnsi="Arial" w:cs="Arial"/>
          <w:color w:val="4A4A4A"/>
          <w:sz w:val="27"/>
          <w:szCs w:val="27"/>
        </w:rPr>
        <w:t>(False)</w:t>
      </w:r>
    </w:p>
    <w:p w:rsidR="009C06A1" w:rsidRPr="00545B3F" w:rsidRDefault="009C06A1" w:rsidP="009C06A1">
      <w:pPr>
        <w:pStyle w:val="NormaleWeb"/>
        <w:shd w:val="clear" w:color="auto" w:fill="FFFFFF"/>
        <w:spacing w:before="0" w:beforeAutospacing="0" w:after="312" w:afterAutospacing="0"/>
        <w:rPr>
          <w:rFonts w:ascii="Arial" w:hAnsi="Arial" w:cs="Arial"/>
          <w:color w:val="4A4A4A"/>
          <w:sz w:val="27"/>
          <w:szCs w:val="27"/>
          <w:lang w:val="en-US"/>
        </w:rPr>
      </w:pPr>
      <w:r w:rsidRPr="00545B3F">
        <w:rPr>
          <w:rFonts w:ascii="Arial" w:hAnsi="Arial" w:cs="Arial"/>
          <w:color w:val="4A4A4A"/>
          <w:sz w:val="27"/>
          <w:szCs w:val="27"/>
          <w:lang w:val="en-US"/>
        </w:rPr>
        <w:t>This lesson aims to provide a comprehensive understanding of the intricate relationships between climate change, its causes and effects, and the role of international policies in mitigating these issues.</w:t>
      </w:r>
    </w:p>
    <w:p w:rsidR="009C06A1" w:rsidRPr="00545B3F" w:rsidRDefault="009C06A1">
      <w:pPr>
        <w:rPr>
          <w:lang w:val="en-US"/>
        </w:rPr>
      </w:pPr>
    </w:p>
    <w:sectPr w:rsidR="009C06A1" w:rsidRPr="00545B3F" w:rsidSect="00545B3F">
      <w:pgSz w:w="11906" w:h="16838"/>
      <w:pgMar w:top="1418" w:right="707" w:bottom="1134" w:left="79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wis721 Lt BT">
    <w:panose1 w:val="020B0403020202020204"/>
    <w:charset w:val="00"/>
    <w:family w:val="swiss"/>
    <w:pitch w:val="variable"/>
    <w:sig w:usb0="00000087" w:usb1="00000000" w:usb2="00000000" w:usb3="00000000" w:csb0="0000001B"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74866"/>
    <w:multiLevelType w:val="multilevel"/>
    <w:tmpl w:val="4D2E56B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C41165F"/>
    <w:multiLevelType w:val="multilevel"/>
    <w:tmpl w:val="ECE0E8E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BAA25A1"/>
    <w:multiLevelType w:val="multilevel"/>
    <w:tmpl w:val="8DAA15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E880EAA"/>
    <w:multiLevelType w:val="multilevel"/>
    <w:tmpl w:val="79E48D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530D"/>
    <w:rsid w:val="001A530D"/>
    <w:rsid w:val="002639AD"/>
    <w:rsid w:val="0029609A"/>
    <w:rsid w:val="0038602B"/>
    <w:rsid w:val="00545B3F"/>
    <w:rsid w:val="00602F55"/>
    <w:rsid w:val="007D1879"/>
    <w:rsid w:val="007F6833"/>
    <w:rsid w:val="00910DCA"/>
    <w:rsid w:val="009A6DBB"/>
    <w:rsid w:val="009C06A1"/>
    <w:rsid w:val="00C81757"/>
    <w:rsid w:val="00DC05D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709D9"/>
  <w15:chartTrackingRefBased/>
  <w15:docId w15:val="{E1DF3683-6D56-4995-89E8-43595B8A8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Swis721 Lt BT" w:eastAsiaTheme="minorHAnsi" w:hAnsi="Swis721 Lt BT" w:cstheme="minorBidi"/>
        <w:sz w:val="22"/>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link w:val="Titolo1Carattere"/>
    <w:uiPriority w:val="9"/>
    <w:qFormat/>
    <w:rsid w:val="009C06A1"/>
    <w:pPr>
      <w:spacing w:before="100" w:beforeAutospacing="1" w:after="100" w:afterAutospacing="1"/>
      <w:outlineLvl w:val="0"/>
    </w:pPr>
    <w:rPr>
      <w:rFonts w:ascii="Times New Roman" w:eastAsia="Times New Roman" w:hAnsi="Times New Roman" w:cs="Times New Roman"/>
      <w:b/>
      <w:bCs/>
      <w:kern w:val="36"/>
      <w:sz w:val="48"/>
      <w:szCs w:val="48"/>
      <w:lang w:val="de-DE" w:eastAsia="de-DE"/>
    </w:rPr>
  </w:style>
  <w:style w:type="paragraph" w:styleId="Titolo3">
    <w:name w:val="heading 3"/>
    <w:basedOn w:val="Normale"/>
    <w:next w:val="Normale"/>
    <w:link w:val="Titolo3Carattere"/>
    <w:uiPriority w:val="9"/>
    <w:semiHidden/>
    <w:unhideWhenUsed/>
    <w:qFormat/>
    <w:rsid w:val="009C06A1"/>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Titolo4">
    <w:name w:val="heading 4"/>
    <w:basedOn w:val="Normale"/>
    <w:next w:val="Normale"/>
    <w:link w:val="Titolo4Carattere"/>
    <w:uiPriority w:val="9"/>
    <w:semiHidden/>
    <w:unhideWhenUsed/>
    <w:qFormat/>
    <w:rsid w:val="009C06A1"/>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9C06A1"/>
    <w:rPr>
      <w:rFonts w:ascii="Times New Roman" w:eastAsia="Times New Roman" w:hAnsi="Times New Roman" w:cs="Times New Roman"/>
      <w:b/>
      <w:bCs/>
      <w:kern w:val="36"/>
      <w:sz w:val="48"/>
      <w:szCs w:val="48"/>
      <w:lang w:val="de-DE" w:eastAsia="de-DE"/>
    </w:rPr>
  </w:style>
  <w:style w:type="character" w:customStyle="1" w:styleId="Titolo3Carattere">
    <w:name w:val="Titolo 3 Carattere"/>
    <w:basedOn w:val="Carpredefinitoparagrafo"/>
    <w:link w:val="Titolo3"/>
    <w:uiPriority w:val="9"/>
    <w:semiHidden/>
    <w:rsid w:val="009C06A1"/>
    <w:rPr>
      <w:rFonts w:asciiTheme="majorHAnsi" w:eastAsiaTheme="majorEastAsia" w:hAnsiTheme="majorHAnsi" w:cstheme="majorBidi"/>
      <w:color w:val="243F60" w:themeColor="accent1" w:themeShade="7F"/>
      <w:sz w:val="24"/>
      <w:szCs w:val="24"/>
    </w:rPr>
  </w:style>
  <w:style w:type="character" w:customStyle="1" w:styleId="Titolo4Carattere">
    <w:name w:val="Titolo 4 Carattere"/>
    <w:basedOn w:val="Carpredefinitoparagrafo"/>
    <w:link w:val="Titolo4"/>
    <w:uiPriority w:val="9"/>
    <w:semiHidden/>
    <w:rsid w:val="009C06A1"/>
    <w:rPr>
      <w:rFonts w:asciiTheme="majorHAnsi" w:eastAsiaTheme="majorEastAsia" w:hAnsiTheme="majorHAnsi" w:cstheme="majorBidi"/>
      <w:i/>
      <w:iCs/>
      <w:color w:val="365F91" w:themeColor="accent1" w:themeShade="BF"/>
    </w:rPr>
  </w:style>
  <w:style w:type="paragraph" w:styleId="NormaleWeb">
    <w:name w:val="Normal (Web)"/>
    <w:basedOn w:val="Normale"/>
    <w:uiPriority w:val="99"/>
    <w:unhideWhenUsed/>
    <w:rsid w:val="009C06A1"/>
    <w:pPr>
      <w:spacing w:before="100" w:beforeAutospacing="1" w:after="100" w:afterAutospacing="1"/>
    </w:pPr>
    <w:rPr>
      <w:rFonts w:ascii="Times New Roman" w:eastAsia="Times New Roman" w:hAnsi="Times New Roman" w:cs="Times New Roman"/>
      <w:sz w:val="24"/>
      <w:szCs w:val="24"/>
      <w:lang w:val="de-DE" w:eastAsia="de-DE"/>
    </w:rPr>
  </w:style>
  <w:style w:type="character" w:styleId="Enfasigrassetto">
    <w:name w:val="Strong"/>
    <w:basedOn w:val="Carpredefinitoparagrafo"/>
    <w:uiPriority w:val="22"/>
    <w:qFormat/>
    <w:rsid w:val="009C06A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3154646">
      <w:bodyDiv w:val="1"/>
      <w:marLeft w:val="0"/>
      <w:marRight w:val="0"/>
      <w:marTop w:val="0"/>
      <w:marBottom w:val="0"/>
      <w:divBdr>
        <w:top w:val="none" w:sz="0" w:space="0" w:color="auto"/>
        <w:left w:val="none" w:sz="0" w:space="0" w:color="auto"/>
        <w:bottom w:val="none" w:sz="0" w:space="0" w:color="auto"/>
        <w:right w:val="none" w:sz="0" w:space="0" w:color="auto"/>
      </w:divBdr>
    </w:div>
    <w:div w:id="586840603">
      <w:bodyDiv w:val="1"/>
      <w:marLeft w:val="0"/>
      <w:marRight w:val="0"/>
      <w:marTop w:val="0"/>
      <w:marBottom w:val="0"/>
      <w:divBdr>
        <w:top w:val="none" w:sz="0" w:space="0" w:color="auto"/>
        <w:left w:val="none" w:sz="0" w:space="0" w:color="auto"/>
        <w:bottom w:val="none" w:sz="0" w:space="0" w:color="auto"/>
        <w:right w:val="none" w:sz="0" w:space="0" w:color="auto"/>
      </w:divBdr>
    </w:div>
    <w:div w:id="1956208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592</Words>
  <Characters>3734</Characters>
  <Application>Microsoft Office Word</Application>
  <DocSecurity>0</DocSecurity>
  <Lines>31</Lines>
  <Paragraphs>8</Paragraphs>
  <ScaleCrop>false</ScaleCrop>
  <Company>Caritas Diözese Bozen Brixen</Company>
  <LinksUpToDate>false</LinksUpToDate>
  <CharactersWithSpaces>4318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Raja Shahed</dc:creator>
  <cp:keywords/>
  <dc:description/>
  <cp:lastModifiedBy>Raja Shahed</cp:lastModifiedBy>
  <cp:revision>3</cp:revision>
  <dcterms:created xsi:type="dcterms:W3CDTF">2026-05-19T13:56:00Z</dcterms:created>
  <dcterms:modified xsi:type="dcterms:W3CDTF">2026-05-19T13:58:00Z</dcterms:modified>
</cp:coreProperties>
</file>